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8E" w:rsidRDefault="00C4408E" w:rsidP="00C4408E">
      <w:pPr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062C9">
        <w:rPr>
          <w:rFonts w:ascii="Times New Roman" w:hAnsi="Times New Roman" w:cs="Times New Roman"/>
          <w:sz w:val="24"/>
          <w:szCs w:val="24"/>
        </w:rPr>
        <w:object w:dxaOrig="2580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>
            <v:imagedata r:id="rId6" o:title=""/>
          </v:shape>
          <o:OLEObject Type="Embed" ProgID="MSPhotoEd.3" ShapeID="_x0000_i1025" DrawAspect="Content" ObjectID="_1495276958" r:id="rId7"/>
        </w:object>
      </w:r>
    </w:p>
    <w:p w:rsidR="00B31CB0" w:rsidRPr="00A93F76" w:rsidRDefault="00B31CB0" w:rsidP="00C4408E">
      <w:pPr>
        <w:jc w:val="center"/>
        <w:rPr>
          <w:b/>
        </w:rPr>
      </w:pPr>
      <w:r w:rsidRPr="00A93F76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FICHE SANTE / EQUIPE SANTE PRECARITE</w:t>
      </w:r>
    </w:p>
    <w:p w:rsidR="00B31CB0" w:rsidRPr="00A93F76" w:rsidRDefault="00B31CB0" w:rsidP="00B31CB0">
      <w:r w:rsidRPr="00A93F76">
        <w:t>La fiche santé doit être envoyée sous pl</w:t>
      </w:r>
      <w:r w:rsidR="00277579">
        <w:t>i</w:t>
      </w:r>
      <w:r w:rsidRPr="00A93F76">
        <w:t xml:space="preserve"> confidentiel à l’équipe santé précarité du Centre Hospitalier de Montfavet à l’adresse suivante :</w:t>
      </w:r>
    </w:p>
    <w:p w:rsidR="00B31CB0" w:rsidRPr="00A93F76" w:rsidRDefault="00B31CB0" w:rsidP="00B31CB0">
      <w:pPr>
        <w:spacing w:after="0"/>
      </w:pPr>
      <w:r w:rsidRPr="00A93F76">
        <w:t>Equipe santé précarité</w:t>
      </w:r>
    </w:p>
    <w:p w:rsidR="00B31CB0" w:rsidRPr="00A93F76" w:rsidRDefault="00B31CB0" w:rsidP="00B31CB0">
      <w:pPr>
        <w:spacing w:after="0"/>
      </w:pPr>
      <w:r w:rsidRPr="00A93F76">
        <w:t>Centre Hospitalier de Montfavet</w:t>
      </w:r>
    </w:p>
    <w:p w:rsidR="00B31CB0" w:rsidRPr="00A93F76" w:rsidRDefault="00B31CB0" w:rsidP="00B31CB0">
      <w:pPr>
        <w:spacing w:after="0"/>
      </w:pPr>
      <w:r w:rsidRPr="00A93F76">
        <w:t>Avenue de la pinède CS 20107</w:t>
      </w:r>
    </w:p>
    <w:p w:rsidR="00B31CB0" w:rsidRPr="00A93F76" w:rsidRDefault="00B31CB0" w:rsidP="00B31CB0">
      <w:pPr>
        <w:spacing w:after="0"/>
      </w:pPr>
      <w:r w:rsidRPr="00A93F76">
        <w:t xml:space="preserve">84918 AVIGNON Cedex 9 </w:t>
      </w:r>
    </w:p>
    <w:p w:rsidR="00B31CB0" w:rsidRPr="00A93F76" w:rsidRDefault="00B31CB0" w:rsidP="00B31CB0"/>
    <w:p w:rsidR="00B31CB0" w:rsidRPr="00A93F76" w:rsidRDefault="00B31CB0" w:rsidP="00B31CB0">
      <w:r w:rsidRPr="00A93F76">
        <w:t xml:space="preserve">Cette fiche doit être renseignée par le médecin psychiatre référent qui suit la personne concernée. </w:t>
      </w: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35"/>
      </w:tblGrid>
      <w:tr w:rsidR="00A93F76" w:rsidRPr="00A93F76" w:rsidTr="00D77942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B31CB0" w:rsidRPr="00A93F76" w:rsidRDefault="00C4408E" w:rsidP="00B31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lang w:eastAsia="fr-FR"/>
              </w:rPr>
              <w:t>ACCOMPAGNEMENT ET PRISE</w:t>
            </w:r>
            <w:r w:rsidR="00B31CB0" w:rsidRPr="00A93F76">
              <w:rPr>
                <w:rFonts w:ascii="Calibri" w:eastAsia="Times New Roman" w:hAnsi="Calibri" w:cs="Times New Roman"/>
                <w:b/>
                <w:lang w:eastAsia="fr-FR"/>
              </w:rPr>
              <w:t xml:space="preserve"> EN CHARGE SOIGNANTE SPECIALISEE</w:t>
            </w:r>
          </w:p>
          <w:p w:rsidR="00B31CB0" w:rsidRPr="00A93F76" w:rsidRDefault="00B31CB0" w:rsidP="00B31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A93F76">
              <w:rPr>
                <w:rFonts w:ascii="Calibri" w:eastAsia="Times New Roman" w:hAnsi="Calibri" w:cs="Times New Roman"/>
                <w:b/>
                <w:lang w:eastAsia="fr-FR"/>
              </w:rPr>
              <w:t>(Cette partie est réservée et conservée par l’équipe santé précarité)</w:t>
            </w: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</w:tr>
      <w:tr w:rsidR="00A93F76" w:rsidRPr="00A93F76" w:rsidTr="00D77942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B31CB0" w:rsidRPr="00A93F76" w:rsidRDefault="00B31CB0" w:rsidP="00B31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A93F76">
              <w:rPr>
                <w:rFonts w:ascii="Calibri" w:eastAsia="Times New Roman" w:hAnsi="Calibri" w:cs="Times New Roman"/>
                <w:b/>
                <w:lang w:eastAsia="fr-FR"/>
              </w:rPr>
              <w:t>Le Demandeur</w:t>
            </w: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A93F76">
              <w:rPr>
                <w:rFonts w:ascii="Calibri" w:eastAsia="Times New Roman" w:hAnsi="Calibri" w:cs="Times New Roman"/>
                <w:b/>
                <w:lang w:eastAsia="fr-FR"/>
              </w:rPr>
              <w:t>Nom :</w:t>
            </w: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A93F76">
              <w:rPr>
                <w:rFonts w:ascii="Calibri" w:eastAsia="Times New Roman" w:hAnsi="Calibri" w:cs="Times New Roman"/>
                <w:b/>
                <w:lang w:eastAsia="fr-FR"/>
              </w:rPr>
              <w:t xml:space="preserve">Prénom : </w:t>
            </w: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A93F76">
              <w:rPr>
                <w:rFonts w:ascii="Calibri" w:eastAsia="Times New Roman" w:hAnsi="Calibri" w:cs="Times New Roman"/>
                <w:b/>
                <w:lang w:eastAsia="fr-FR"/>
              </w:rPr>
              <w:t>Date de naissance :</w:t>
            </w:r>
          </w:p>
          <w:p w:rsidR="00B31CB0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A93F76">
              <w:rPr>
                <w:rFonts w:ascii="Calibri" w:eastAsia="Times New Roman" w:hAnsi="Calibri" w:cs="Times New Roman"/>
                <w:b/>
                <w:lang w:eastAsia="fr-FR"/>
              </w:rPr>
              <w:t>Age :</w:t>
            </w:r>
          </w:p>
          <w:p w:rsidR="00C4408E" w:rsidRPr="00A93F76" w:rsidRDefault="00C4408E" w:rsidP="00B31CB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</w:tr>
      <w:tr w:rsidR="00A93F76" w:rsidRPr="00A93F76" w:rsidTr="00D77942">
        <w:trPr>
          <w:trHeight w:val="247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CB0" w:rsidRPr="00A93F76" w:rsidRDefault="00B31CB0" w:rsidP="00B31CB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54E32">
              <w:rPr>
                <w:rFonts w:ascii="Calibri" w:eastAsia="Times New Roman" w:hAnsi="Calibri" w:cs="Times New Roman"/>
                <w:b/>
                <w:lang w:eastAsia="fr-FR"/>
              </w:rPr>
              <w:t xml:space="preserve">HDJ  </w:t>
            </w:r>
            <w:r w:rsidRPr="00A93F76">
              <w:rPr>
                <w:rFonts w:ascii="Calibri" w:eastAsia="Times New Roman" w:hAnsi="Calibri" w:cs="Times New Roman"/>
                <w:lang w:eastAsia="fr-FR"/>
              </w:rPr>
              <w:t xml:space="preserve">                                                                  </w:t>
            </w:r>
            <w:r w:rsidRPr="00A93F7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7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71392">
              <w:rPr>
                <w:rFonts w:ascii="Calibri" w:hAnsi="Calibri"/>
                <w:sz w:val="20"/>
                <w:szCs w:val="20"/>
              </w:rPr>
            </w:r>
            <w:r w:rsidR="0047139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93F76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B31CB0" w:rsidRPr="00A93F76" w:rsidRDefault="00B31CB0" w:rsidP="00B31CB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3F76">
              <w:rPr>
                <w:rFonts w:ascii="Calibri" w:hAnsi="Calibri"/>
                <w:sz w:val="20"/>
                <w:szCs w:val="20"/>
              </w:rPr>
              <w:t>Pôle, Nom de la structure</w:t>
            </w:r>
            <w:r w:rsidR="00A05981" w:rsidRPr="00A93F76">
              <w:rPr>
                <w:rFonts w:ascii="Calibri" w:hAnsi="Calibri"/>
                <w:sz w:val="20"/>
                <w:szCs w:val="20"/>
              </w:rPr>
              <w:t>,</w:t>
            </w:r>
            <w:r w:rsidRPr="00A93F7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54E32">
              <w:rPr>
                <w:rFonts w:ascii="Calibri" w:hAnsi="Calibri"/>
                <w:sz w:val="20"/>
                <w:szCs w:val="20"/>
              </w:rPr>
              <w:t>téléphone</w:t>
            </w:r>
            <w:r w:rsidRPr="00A93F76">
              <w:rPr>
                <w:rFonts w:ascii="Calibri" w:hAnsi="Calibri"/>
                <w:sz w:val="20"/>
                <w:szCs w:val="20"/>
              </w:rPr>
              <w:t xml:space="preserve"> et adresse</w:t>
            </w:r>
            <w:r w:rsidR="0047139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93F76">
              <w:rPr>
                <w:rFonts w:ascii="Calibri" w:hAnsi="Calibri"/>
                <w:sz w:val="20"/>
                <w:szCs w:val="20"/>
              </w:rPr>
              <w:t>…………………</w:t>
            </w:r>
            <w:r w:rsidR="00C54E32">
              <w:rPr>
                <w:rFonts w:ascii="Calibri" w:hAnsi="Calibri"/>
                <w:sz w:val="20"/>
                <w:szCs w:val="20"/>
              </w:rPr>
              <w:t>……………………………………………..</w:t>
            </w:r>
          </w:p>
          <w:p w:rsidR="00B31CB0" w:rsidRDefault="00B31CB0" w:rsidP="00B31CB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3F76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</w:t>
            </w:r>
            <w:r w:rsidR="00C54E32">
              <w:rPr>
                <w:rFonts w:ascii="Calibri" w:hAnsi="Calibri"/>
                <w:sz w:val="20"/>
                <w:szCs w:val="20"/>
              </w:rPr>
              <w:t>……</w:t>
            </w:r>
          </w:p>
          <w:p w:rsidR="00C54E32" w:rsidRDefault="00C54E32" w:rsidP="00B31CB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</w:t>
            </w:r>
          </w:p>
          <w:p w:rsidR="00471392" w:rsidRPr="00A93F76" w:rsidRDefault="00471392" w:rsidP="00B31CB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54E32">
              <w:rPr>
                <w:rFonts w:ascii="Calibri" w:eastAsia="Times New Roman" w:hAnsi="Calibri" w:cs="Times New Roman"/>
                <w:b/>
                <w:lang w:eastAsia="fr-FR"/>
              </w:rPr>
              <w:t xml:space="preserve">CATTP </w:t>
            </w:r>
            <w:r w:rsidRPr="00A93F76">
              <w:rPr>
                <w:rFonts w:ascii="Calibri" w:eastAsia="Times New Roman" w:hAnsi="Calibri" w:cs="Times New Roman"/>
                <w:lang w:eastAsia="fr-FR"/>
              </w:rPr>
              <w:t xml:space="preserve">                                                               </w:t>
            </w:r>
            <w:r w:rsidRPr="00A93F7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7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71392">
              <w:rPr>
                <w:rFonts w:ascii="Calibri" w:hAnsi="Calibri"/>
                <w:sz w:val="20"/>
                <w:szCs w:val="20"/>
              </w:rPr>
            </w:r>
            <w:r w:rsidR="0047139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93F76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B31CB0" w:rsidRPr="00A93F76" w:rsidRDefault="00B31CB0" w:rsidP="00B31CB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3F76">
              <w:rPr>
                <w:rFonts w:ascii="Calibri" w:hAnsi="Calibri"/>
                <w:sz w:val="20"/>
                <w:szCs w:val="20"/>
              </w:rPr>
              <w:t>Pôle, Nom de la structure</w:t>
            </w:r>
            <w:r w:rsidR="00A05981" w:rsidRPr="00A93F76">
              <w:rPr>
                <w:rFonts w:ascii="Calibri" w:hAnsi="Calibri"/>
                <w:sz w:val="20"/>
                <w:szCs w:val="20"/>
              </w:rPr>
              <w:t>,</w:t>
            </w:r>
            <w:r w:rsidRPr="00A93F7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54E32">
              <w:rPr>
                <w:rFonts w:ascii="Calibri" w:hAnsi="Calibri"/>
                <w:sz w:val="20"/>
                <w:szCs w:val="20"/>
              </w:rPr>
              <w:t xml:space="preserve">téléphone </w:t>
            </w:r>
            <w:r w:rsidRPr="00A93F76">
              <w:rPr>
                <w:rFonts w:ascii="Calibri" w:hAnsi="Calibri"/>
                <w:sz w:val="20"/>
                <w:szCs w:val="20"/>
              </w:rPr>
              <w:t xml:space="preserve"> et adresse</w:t>
            </w:r>
            <w:r w:rsidR="0047139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93F76">
              <w:rPr>
                <w:rFonts w:ascii="Calibri" w:hAnsi="Calibri"/>
                <w:sz w:val="20"/>
                <w:szCs w:val="20"/>
              </w:rPr>
              <w:t>…………………</w:t>
            </w:r>
            <w:r w:rsidR="00C54E32">
              <w:rPr>
                <w:rFonts w:ascii="Calibri" w:hAnsi="Calibri"/>
                <w:sz w:val="20"/>
                <w:szCs w:val="20"/>
              </w:rPr>
              <w:t>…………………………………………….</w:t>
            </w:r>
          </w:p>
          <w:p w:rsidR="00B31CB0" w:rsidRDefault="00B31CB0" w:rsidP="00B31CB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3F76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…………………………………………………………………………..</w:t>
            </w:r>
          </w:p>
          <w:p w:rsidR="00C54E32" w:rsidRDefault="00C54E32" w:rsidP="00B31CB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…………………………………………………………………………….</w:t>
            </w:r>
          </w:p>
          <w:p w:rsidR="00471392" w:rsidRPr="00A93F76" w:rsidRDefault="00471392" w:rsidP="00B31CB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54E32">
              <w:rPr>
                <w:rFonts w:ascii="Calibri" w:eastAsia="Times New Roman" w:hAnsi="Calibri" w:cs="Times New Roman"/>
                <w:b/>
                <w:lang w:eastAsia="fr-FR"/>
              </w:rPr>
              <w:t xml:space="preserve">CMP </w:t>
            </w:r>
            <w:r w:rsidRPr="00A93F76">
              <w:rPr>
                <w:rFonts w:ascii="Calibri" w:eastAsia="Times New Roman" w:hAnsi="Calibri" w:cs="Times New Roman"/>
                <w:lang w:eastAsia="fr-FR"/>
              </w:rPr>
              <w:t xml:space="preserve">                                                                   </w:t>
            </w:r>
            <w:r w:rsidRPr="00A93F7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7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71392">
              <w:rPr>
                <w:rFonts w:ascii="Calibri" w:hAnsi="Calibri"/>
                <w:sz w:val="20"/>
                <w:szCs w:val="20"/>
              </w:rPr>
            </w:r>
            <w:r w:rsidR="0047139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93F76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B31CB0" w:rsidRPr="00A93F76" w:rsidRDefault="00B31CB0" w:rsidP="00B31CB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3F76">
              <w:rPr>
                <w:rFonts w:ascii="Calibri" w:hAnsi="Calibri"/>
                <w:sz w:val="20"/>
                <w:szCs w:val="20"/>
              </w:rPr>
              <w:t>Pôle, Nom de la structure</w:t>
            </w:r>
            <w:r w:rsidR="00A05981" w:rsidRPr="00A93F76">
              <w:rPr>
                <w:rFonts w:ascii="Calibri" w:hAnsi="Calibri"/>
                <w:sz w:val="20"/>
                <w:szCs w:val="20"/>
              </w:rPr>
              <w:t>,</w:t>
            </w:r>
            <w:r w:rsidRPr="00A93F7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54E32">
              <w:rPr>
                <w:rFonts w:ascii="Calibri" w:hAnsi="Calibri"/>
                <w:sz w:val="20"/>
                <w:szCs w:val="20"/>
              </w:rPr>
              <w:t>téléphone</w:t>
            </w:r>
            <w:r w:rsidRPr="00A93F76">
              <w:rPr>
                <w:rFonts w:ascii="Calibri" w:hAnsi="Calibri"/>
                <w:sz w:val="20"/>
                <w:szCs w:val="20"/>
              </w:rPr>
              <w:t xml:space="preserve"> et adresse</w:t>
            </w:r>
            <w:r w:rsidR="0047139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93F76">
              <w:rPr>
                <w:rFonts w:ascii="Calibri" w:hAnsi="Calibri"/>
                <w:sz w:val="20"/>
                <w:szCs w:val="20"/>
              </w:rPr>
              <w:t>…………………</w:t>
            </w:r>
            <w:r w:rsidR="00C54E32"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  <w:r w:rsidR="00471392">
              <w:rPr>
                <w:rFonts w:ascii="Calibri" w:hAnsi="Calibri"/>
                <w:sz w:val="20"/>
                <w:szCs w:val="20"/>
              </w:rPr>
              <w:t>……………</w:t>
            </w:r>
          </w:p>
          <w:p w:rsidR="00B31CB0" w:rsidRDefault="00B31CB0" w:rsidP="00B31CB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3F76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…………………………………………………………………………..</w:t>
            </w:r>
          </w:p>
          <w:p w:rsidR="00C54E32" w:rsidRDefault="00C54E32" w:rsidP="00B31CB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3F76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…………………………………………………………………………..</w:t>
            </w:r>
          </w:p>
          <w:p w:rsidR="00C54E32" w:rsidRPr="00A93F76" w:rsidRDefault="00C54E32" w:rsidP="00B31CB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C54E32" w:rsidRPr="00A93F76" w:rsidRDefault="005961C4" w:rsidP="00C54E3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54E32">
              <w:rPr>
                <w:rFonts w:ascii="Calibri" w:eastAsia="Times New Roman" w:hAnsi="Calibri" w:cs="Times New Roman"/>
                <w:b/>
                <w:lang w:eastAsia="fr-FR"/>
              </w:rPr>
              <w:t>Suivi spécialisé</w:t>
            </w:r>
            <w:r w:rsidRPr="00A93F76">
              <w:rPr>
                <w:rFonts w:ascii="Calibri" w:eastAsia="Times New Roman" w:hAnsi="Calibri" w:cs="Times New Roman"/>
                <w:lang w:eastAsia="fr-FR"/>
              </w:rPr>
              <w:t xml:space="preserve"> (Guillaume </w:t>
            </w:r>
            <w:proofErr w:type="spellStart"/>
            <w:r w:rsidRPr="00A93F76">
              <w:rPr>
                <w:rFonts w:ascii="Calibri" w:eastAsia="Times New Roman" w:hAnsi="Calibri" w:cs="Times New Roman"/>
                <w:lang w:eastAsia="fr-FR"/>
              </w:rPr>
              <w:t>Broutet</w:t>
            </w:r>
            <w:proofErr w:type="spellEnd"/>
            <w:r w:rsidRPr="00A93F76">
              <w:rPr>
                <w:rFonts w:ascii="Calibri" w:eastAsia="Times New Roman" w:hAnsi="Calibri" w:cs="Times New Roman"/>
                <w:lang w:eastAsia="fr-FR"/>
              </w:rPr>
              <w:t xml:space="preserve">, ANPAA, Cap 14…) : </w:t>
            </w:r>
            <w:r w:rsidR="00C54E32" w:rsidRPr="00A93F76">
              <w:rPr>
                <w:rFonts w:ascii="Calibri" w:hAnsi="Calibri"/>
                <w:sz w:val="20"/>
                <w:szCs w:val="20"/>
              </w:rPr>
              <w:t>…………………</w:t>
            </w:r>
            <w:r w:rsidR="00C54E32">
              <w:rPr>
                <w:rFonts w:ascii="Calibri" w:hAnsi="Calibri"/>
                <w:sz w:val="20"/>
                <w:szCs w:val="20"/>
              </w:rPr>
              <w:t>…………………………………………….</w:t>
            </w:r>
          </w:p>
          <w:p w:rsidR="00C54E32" w:rsidRDefault="00C54E32" w:rsidP="00C54E3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3F76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…………………………………………………………………………..</w:t>
            </w:r>
          </w:p>
          <w:p w:rsidR="00471392" w:rsidRPr="00471392" w:rsidRDefault="00C54E32" w:rsidP="0047139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3F76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</w:t>
            </w:r>
            <w:bookmarkStart w:id="0" w:name="_GoBack"/>
            <w:bookmarkEnd w:id="0"/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1CB0" w:rsidRPr="00A93F76" w:rsidRDefault="00B31CB0" w:rsidP="00B31CB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54E32">
              <w:rPr>
                <w:rFonts w:ascii="Calibri" w:eastAsia="Times New Roman" w:hAnsi="Calibri" w:cs="Times New Roman"/>
                <w:b/>
                <w:lang w:eastAsia="fr-FR"/>
              </w:rPr>
              <w:t xml:space="preserve">Traitement      </w:t>
            </w:r>
            <w:r w:rsidRPr="00A93F76">
              <w:rPr>
                <w:rFonts w:ascii="Calibri" w:eastAsia="Times New Roman" w:hAnsi="Calibri" w:cs="Times New Roman"/>
                <w:lang w:eastAsia="fr-FR"/>
              </w:rPr>
              <w:t xml:space="preserve">                                                         </w:t>
            </w:r>
            <w:r w:rsidRPr="00A93F7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7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71392">
              <w:rPr>
                <w:rFonts w:ascii="Calibri" w:hAnsi="Calibri"/>
                <w:sz w:val="20"/>
                <w:szCs w:val="20"/>
              </w:rPr>
            </w:r>
            <w:r w:rsidR="0047139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93F76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C4408E" w:rsidRDefault="00C4408E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Pr="00C54E32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C54E32">
              <w:rPr>
                <w:rFonts w:ascii="Calibri" w:eastAsia="Times New Roman" w:hAnsi="Calibri" w:cs="Times New Roman"/>
                <w:b/>
                <w:lang w:eastAsia="fr-FR"/>
              </w:rPr>
              <w:t xml:space="preserve">Autonomie dans la prise du traitement  </w:t>
            </w:r>
          </w:p>
          <w:p w:rsidR="00B31CB0" w:rsidRPr="00A93F76" w:rsidRDefault="00B31CB0" w:rsidP="00B31CB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3F76">
              <w:rPr>
                <w:rFonts w:ascii="Calibri" w:eastAsia="Times New Roman" w:hAnsi="Calibri" w:cs="Times New Roman"/>
                <w:lang w:eastAsia="fr-FR"/>
              </w:rPr>
              <w:t xml:space="preserve">Oui  </w:t>
            </w:r>
            <w:r w:rsidRPr="00A93F7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7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71392">
              <w:rPr>
                <w:rFonts w:ascii="Calibri" w:hAnsi="Calibri"/>
                <w:sz w:val="20"/>
                <w:szCs w:val="20"/>
              </w:rPr>
            </w:r>
            <w:r w:rsidR="0047139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93F76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3F76">
              <w:rPr>
                <w:rFonts w:ascii="Calibri" w:eastAsia="Times New Roman" w:hAnsi="Calibri" w:cs="Times New Roman"/>
                <w:lang w:eastAsia="fr-FR"/>
              </w:rPr>
              <w:t xml:space="preserve">Non </w:t>
            </w:r>
            <w:r w:rsidRPr="00A93F7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F7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71392">
              <w:rPr>
                <w:rFonts w:ascii="Calibri" w:hAnsi="Calibri"/>
                <w:sz w:val="20"/>
                <w:szCs w:val="20"/>
              </w:rPr>
            </w:r>
            <w:r w:rsidR="0047139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93F76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B31CB0" w:rsidRPr="00A93F76" w:rsidRDefault="00B31CB0" w:rsidP="00B31CB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3F76">
              <w:rPr>
                <w:rFonts w:ascii="Calibri" w:eastAsia="Times New Roman" w:hAnsi="Calibri" w:cs="Times New Roman"/>
                <w:lang w:eastAsia="fr-FR"/>
              </w:rPr>
              <w:t xml:space="preserve">                                                           </w:t>
            </w: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Default="00A05981" w:rsidP="00B31CB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3F76">
              <w:rPr>
                <w:rFonts w:ascii="Calibri" w:eastAsia="Times New Roman" w:hAnsi="Calibri" w:cs="Times New Roman"/>
                <w:lang w:eastAsia="fr-FR"/>
              </w:rPr>
              <w:t xml:space="preserve">Nom du </w:t>
            </w:r>
            <w:r w:rsidRPr="00C54E32">
              <w:rPr>
                <w:rFonts w:ascii="Calibri" w:eastAsia="Times New Roman" w:hAnsi="Calibri" w:cs="Times New Roman"/>
                <w:b/>
                <w:lang w:eastAsia="fr-FR"/>
              </w:rPr>
              <w:t>Médecin Psychiatre référent</w:t>
            </w:r>
            <w:r w:rsidR="002E3CEB" w:rsidRPr="00A93F76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Pr="00A93F76">
              <w:rPr>
                <w:rFonts w:ascii="Calibri" w:eastAsia="Times New Roman" w:hAnsi="Calibri" w:cs="Times New Roman"/>
                <w:lang w:eastAsia="fr-FR"/>
              </w:rPr>
              <w:t>et téléphone</w:t>
            </w:r>
            <w:r w:rsidR="00C54E32" w:rsidRPr="00A93F76">
              <w:rPr>
                <w:rFonts w:ascii="Calibri" w:hAnsi="Calibri"/>
                <w:sz w:val="20"/>
                <w:szCs w:val="20"/>
              </w:rPr>
              <w:t>…………………</w:t>
            </w:r>
            <w:r w:rsidR="00C54E32">
              <w:rPr>
                <w:rFonts w:ascii="Calibri" w:hAnsi="Calibri"/>
                <w:sz w:val="20"/>
                <w:szCs w:val="20"/>
              </w:rPr>
              <w:t>……………………………………………..</w:t>
            </w:r>
          </w:p>
          <w:p w:rsidR="00C54E32" w:rsidRPr="00A93F76" w:rsidRDefault="00C54E32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93F76">
              <w:rPr>
                <w:rFonts w:ascii="Calibri" w:hAnsi="Calibri"/>
                <w:sz w:val="20"/>
                <w:szCs w:val="20"/>
              </w:rPr>
              <w:t>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</w:t>
            </w:r>
          </w:p>
          <w:p w:rsidR="00C54E32" w:rsidRDefault="00A05981" w:rsidP="00C54E3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3F76">
              <w:rPr>
                <w:rFonts w:ascii="Calibri" w:eastAsia="Times New Roman" w:hAnsi="Calibri" w:cs="Times New Roman"/>
                <w:lang w:eastAsia="fr-FR"/>
              </w:rPr>
              <w:t xml:space="preserve">Nom de </w:t>
            </w:r>
            <w:r w:rsidRPr="00C54E32">
              <w:rPr>
                <w:rFonts w:ascii="Calibri" w:eastAsia="Times New Roman" w:hAnsi="Calibri" w:cs="Times New Roman"/>
                <w:b/>
                <w:lang w:eastAsia="fr-FR"/>
              </w:rPr>
              <w:t>l’infirmier référent</w:t>
            </w:r>
            <w:r w:rsidR="002E3CEB" w:rsidRPr="00A93F76">
              <w:rPr>
                <w:rFonts w:ascii="Calibri" w:eastAsia="Times New Roman" w:hAnsi="Calibri" w:cs="Times New Roman"/>
                <w:lang w:eastAsia="fr-FR"/>
              </w:rPr>
              <w:t xml:space="preserve">  </w:t>
            </w:r>
            <w:r w:rsidRPr="00A93F76">
              <w:rPr>
                <w:rFonts w:ascii="Calibri" w:eastAsia="Times New Roman" w:hAnsi="Calibri" w:cs="Times New Roman"/>
                <w:lang w:eastAsia="fr-FR"/>
              </w:rPr>
              <w:t>et téléphone</w:t>
            </w:r>
            <w:r w:rsidR="00C54E32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C54E32" w:rsidRPr="00A93F76">
              <w:rPr>
                <w:rFonts w:ascii="Calibri" w:hAnsi="Calibri"/>
                <w:sz w:val="20"/>
                <w:szCs w:val="20"/>
              </w:rPr>
              <w:t>…………………</w:t>
            </w:r>
            <w:r w:rsidR="00C54E32">
              <w:rPr>
                <w:rFonts w:ascii="Calibri" w:hAnsi="Calibri"/>
                <w:sz w:val="20"/>
                <w:szCs w:val="20"/>
              </w:rPr>
              <w:t>……………………………………………..</w:t>
            </w:r>
          </w:p>
          <w:p w:rsidR="00C54E32" w:rsidRPr="00A93F76" w:rsidRDefault="00C54E32" w:rsidP="00C54E3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93F76">
              <w:rPr>
                <w:rFonts w:ascii="Calibri" w:hAnsi="Calibri"/>
                <w:sz w:val="20"/>
                <w:szCs w:val="20"/>
              </w:rPr>
              <w:t>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</w:t>
            </w: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C54E32" w:rsidRDefault="00A05981" w:rsidP="00C54E3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93F76">
              <w:rPr>
                <w:rFonts w:ascii="Calibri" w:eastAsia="Times New Roman" w:hAnsi="Calibri" w:cs="Times New Roman"/>
                <w:lang w:eastAsia="fr-FR"/>
              </w:rPr>
              <w:t xml:space="preserve">Nom de </w:t>
            </w:r>
            <w:r w:rsidRPr="00C54E32">
              <w:rPr>
                <w:rFonts w:ascii="Calibri" w:eastAsia="Times New Roman" w:hAnsi="Calibri" w:cs="Times New Roman"/>
                <w:b/>
                <w:lang w:eastAsia="fr-FR"/>
              </w:rPr>
              <w:t>l’assistante  sociale référente</w:t>
            </w:r>
            <w:r w:rsidR="00B31CB0" w:rsidRPr="00A93F76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Pr="00A93F76">
              <w:rPr>
                <w:rFonts w:ascii="Calibri" w:eastAsia="Times New Roman" w:hAnsi="Calibri" w:cs="Times New Roman"/>
                <w:lang w:eastAsia="fr-FR"/>
              </w:rPr>
              <w:t xml:space="preserve">  et téléphone</w:t>
            </w:r>
            <w:r w:rsidR="00C54E32" w:rsidRPr="00A93F76">
              <w:rPr>
                <w:rFonts w:ascii="Calibri" w:hAnsi="Calibri"/>
                <w:sz w:val="20"/>
                <w:szCs w:val="20"/>
              </w:rPr>
              <w:t>…………………</w:t>
            </w:r>
            <w:r w:rsidR="00C54E32">
              <w:rPr>
                <w:rFonts w:ascii="Calibri" w:hAnsi="Calibri"/>
                <w:sz w:val="20"/>
                <w:szCs w:val="20"/>
              </w:rPr>
              <w:t>……………………………………………..</w:t>
            </w:r>
          </w:p>
          <w:p w:rsidR="00C54E32" w:rsidRPr="00A93F76" w:rsidRDefault="00C54E32" w:rsidP="00C54E32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93F76">
              <w:rPr>
                <w:rFonts w:ascii="Calibri" w:hAnsi="Calibri"/>
                <w:sz w:val="20"/>
                <w:szCs w:val="20"/>
              </w:rPr>
              <w:t>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</w:t>
            </w: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</w:tbl>
    <w:p w:rsidR="00B31CB0" w:rsidRPr="00A93F76" w:rsidRDefault="00B31CB0" w:rsidP="00B31CB0"/>
    <w:p w:rsidR="00B31CB0" w:rsidRPr="00A93F76" w:rsidRDefault="00B31CB0" w:rsidP="00C440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99CCFF"/>
        <w:spacing w:after="0" w:line="240" w:lineRule="auto"/>
        <w:jc w:val="center"/>
        <w:rPr>
          <w:rFonts w:ascii="Calibri" w:eastAsia="Times New Roman" w:hAnsi="Calibri" w:cs="Times New Roman"/>
          <w:b/>
          <w:lang w:eastAsia="fr-FR"/>
        </w:rPr>
      </w:pPr>
      <w:r w:rsidRPr="00A93F76">
        <w:rPr>
          <w:rFonts w:ascii="Calibri" w:eastAsia="Times New Roman" w:hAnsi="Calibri" w:cs="Times New Roman"/>
          <w:b/>
          <w:lang w:eastAsia="fr-FR"/>
        </w:rPr>
        <w:t>MOTIVATION DE LA DEMANDE EN LIEN AVEC LE PARCOURS ET L’HISTOIRE DE LA MALADIE DU BENEFICIAIRE</w:t>
      </w:r>
    </w:p>
    <w:p w:rsidR="00B31CB0" w:rsidRPr="00A93F76" w:rsidRDefault="00B31CB0" w:rsidP="00B31C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99CCFF"/>
        <w:spacing w:after="0" w:line="240" w:lineRule="auto"/>
        <w:jc w:val="center"/>
        <w:rPr>
          <w:rFonts w:ascii="Calibri" w:eastAsia="Times New Roman" w:hAnsi="Calibri" w:cs="Times New Roman"/>
          <w:b/>
          <w:lang w:eastAsia="fr-FR"/>
        </w:rPr>
      </w:pPr>
      <w:r w:rsidRPr="00A93F76">
        <w:rPr>
          <w:rFonts w:ascii="Calibri" w:eastAsia="Times New Roman" w:hAnsi="Calibri" w:cs="Times New Roman"/>
          <w:b/>
          <w:lang w:eastAsia="fr-FR"/>
        </w:rPr>
        <w:t>(Cette partie est réservée et conservée par l’équipe santé précarité)</w:t>
      </w:r>
    </w:p>
    <w:p w:rsidR="00B31CB0" w:rsidRPr="00A93F76" w:rsidRDefault="00B31CB0" w:rsidP="00B3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42"/>
      </w:tblGrid>
      <w:tr w:rsidR="00A93F76" w:rsidRPr="00A93F76" w:rsidTr="00D77942">
        <w:tc>
          <w:tcPr>
            <w:tcW w:w="9229" w:type="dxa"/>
            <w:gridSpan w:val="2"/>
            <w:tcBorders>
              <w:top w:val="single" w:sz="18" w:space="0" w:color="99CCFF"/>
              <w:left w:val="single" w:sz="18" w:space="0" w:color="99CCFF"/>
              <w:right w:val="single" w:sz="18" w:space="0" w:color="99CCFF"/>
            </w:tcBorders>
          </w:tcPr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93F76">
              <w:rPr>
                <w:rFonts w:ascii="Calibri" w:eastAsia="Times New Roman" w:hAnsi="Calibri" w:cs="Times New Roman"/>
                <w:lang w:eastAsia="fr-FR"/>
              </w:rPr>
              <w:t>Ecrit sur l’histoire de la maladie de la personne concernée, s</w:t>
            </w:r>
            <w:r w:rsidR="005961C4" w:rsidRPr="00A93F76">
              <w:rPr>
                <w:rFonts w:ascii="Calibri" w:eastAsia="Times New Roman" w:hAnsi="Calibri" w:cs="Times New Roman"/>
                <w:lang w:eastAsia="fr-FR"/>
              </w:rPr>
              <w:t>on parcours</w:t>
            </w:r>
            <w:r w:rsidR="005613C7" w:rsidRPr="00A93F76">
              <w:rPr>
                <w:rFonts w:ascii="Calibri" w:eastAsia="Times New Roman" w:hAnsi="Calibri" w:cs="Times New Roman"/>
                <w:lang w:eastAsia="fr-FR"/>
              </w:rPr>
              <w:t xml:space="preserve"> et les essais de mise en logement autonome</w:t>
            </w:r>
            <w:r w:rsidR="005961C4" w:rsidRPr="00A93F76">
              <w:rPr>
                <w:rFonts w:ascii="Calibri" w:eastAsia="Times New Roman" w:hAnsi="Calibri" w:cs="Times New Roman"/>
                <w:lang w:eastAsia="fr-FR"/>
              </w:rPr>
              <w:t xml:space="preserve">, </w:t>
            </w:r>
            <w:r w:rsidRPr="00A93F76">
              <w:rPr>
                <w:rFonts w:ascii="Calibri" w:eastAsia="Times New Roman" w:hAnsi="Calibri" w:cs="Times New Roman"/>
                <w:lang w:eastAsia="fr-FR"/>
              </w:rPr>
              <w:t>sa prise en charge actuelle au niveau des soins</w:t>
            </w:r>
            <w:r w:rsidR="005961C4" w:rsidRPr="00A93F76">
              <w:rPr>
                <w:rFonts w:ascii="Calibri" w:eastAsia="Times New Roman" w:hAnsi="Calibri" w:cs="Times New Roman"/>
                <w:lang w:eastAsia="fr-FR"/>
              </w:rPr>
              <w:t xml:space="preserve"> (suivi médical psychiatrique, CMP, CATTP, HDJ…)</w:t>
            </w:r>
            <w:r w:rsidRPr="00A93F76">
              <w:rPr>
                <w:rFonts w:ascii="Calibri" w:eastAsia="Times New Roman" w:hAnsi="Calibri" w:cs="Times New Roman"/>
                <w:lang w:eastAsia="fr-FR"/>
              </w:rPr>
              <w:t xml:space="preserve">, ses besoins en termes d’accompagnement médical, son autonomie. </w:t>
            </w:r>
          </w:p>
          <w:p w:rsidR="00B31CB0" w:rsidRPr="00A93F76" w:rsidRDefault="005961C4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A93F76">
              <w:rPr>
                <w:rFonts w:ascii="Calibri" w:eastAsia="Times New Roman" w:hAnsi="Calibri" w:cs="Times New Roman"/>
                <w:lang w:eastAsia="fr-FR"/>
              </w:rPr>
              <w:t>Bénéfice</w:t>
            </w:r>
            <w:r w:rsidR="00C4408E">
              <w:rPr>
                <w:rFonts w:ascii="Calibri" w:eastAsia="Times New Roman" w:hAnsi="Calibri" w:cs="Times New Roman"/>
                <w:lang w:eastAsia="fr-FR"/>
              </w:rPr>
              <w:t>s</w:t>
            </w:r>
            <w:r w:rsidRPr="00A93F76">
              <w:rPr>
                <w:rFonts w:ascii="Calibri" w:eastAsia="Times New Roman" w:hAnsi="Calibri" w:cs="Times New Roman"/>
                <w:lang w:eastAsia="fr-FR"/>
              </w:rPr>
              <w:t xml:space="preserve"> de l’accès au dispositif Maison Relais Spécialisée pour la personne.</w:t>
            </w: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C4408E" w:rsidRDefault="00C4408E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C4408E" w:rsidRDefault="00C4408E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C4408E" w:rsidRDefault="00C4408E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C4408E" w:rsidRDefault="00C4408E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C4408E" w:rsidRDefault="00C4408E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C4408E" w:rsidRDefault="00C4408E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C4408E" w:rsidRDefault="00C4408E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C4408E" w:rsidRDefault="00C4408E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lang w:eastAsia="fr-FR"/>
              </w:rPr>
            </w:pPr>
            <w:r w:rsidRPr="00A93F76">
              <w:rPr>
                <w:rFonts w:ascii="Calibri" w:eastAsia="Times New Roman" w:hAnsi="Calibri" w:cs="Times New Roman"/>
                <w:i/>
                <w:iCs/>
                <w:sz w:val="20"/>
                <w:szCs w:val="24"/>
                <w:lang w:eastAsia="fr-FR"/>
              </w:rPr>
              <w:t>"J’atteste sur l’honneur l’exactitude des informations que j’ai fournies et j’autorise la transmission des éléments de mon dossier aux organismes sollicités, dans le respect des dispositions de la loi du 6 janvier 1978 relative à l’informatique et aux libertés."</w:t>
            </w:r>
          </w:p>
        </w:tc>
      </w:tr>
      <w:tr w:rsidR="00B31CB0" w:rsidRPr="00A93F76" w:rsidTr="00D77942">
        <w:tc>
          <w:tcPr>
            <w:tcW w:w="6487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</w:tcPr>
          <w:p w:rsidR="00B31CB0" w:rsidRPr="00A93F76" w:rsidRDefault="00B31CB0" w:rsidP="00B31CB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A93F7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Nom de(ou des)  l’instructeur</w:t>
            </w:r>
          </w:p>
          <w:p w:rsidR="00B31CB0" w:rsidRPr="00A93F76" w:rsidRDefault="00B31CB0" w:rsidP="00B31CB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A93F7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Date d’envoi de la demande et Cachet</w:t>
            </w:r>
          </w:p>
          <w:p w:rsidR="00B31CB0" w:rsidRPr="00A93F76" w:rsidRDefault="00B31CB0" w:rsidP="00B31CB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  <w:p w:rsidR="00B31CB0" w:rsidRPr="00A93F76" w:rsidRDefault="00B31CB0" w:rsidP="00B31CB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42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  <w:right w:val="single" w:sz="18" w:space="0" w:color="99CCFF"/>
            </w:tcBorders>
          </w:tcPr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A93F76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Reçu par l’équipe santé précarité le : ………………………..</w:t>
            </w: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A93F76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AVIS de l’équipe santé précarité :</w:t>
            </w: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A93F76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……………………………………………..</w:t>
            </w: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A93F76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…………………………………………….</w:t>
            </w:r>
          </w:p>
          <w:p w:rsidR="00B31CB0" w:rsidRPr="00A93F76" w:rsidRDefault="00B31CB0" w:rsidP="00B31CB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A93F76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…………………………………………….</w:t>
            </w:r>
          </w:p>
        </w:tc>
      </w:tr>
    </w:tbl>
    <w:p w:rsidR="004F5298" w:rsidRPr="00A93F76" w:rsidRDefault="004F5298"/>
    <w:sectPr w:rsidR="004F5298" w:rsidRPr="00A9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B0"/>
    <w:rsid w:val="00105FA3"/>
    <w:rsid w:val="00277579"/>
    <w:rsid w:val="002E3CEB"/>
    <w:rsid w:val="00471392"/>
    <w:rsid w:val="004F5298"/>
    <w:rsid w:val="005613C7"/>
    <w:rsid w:val="005961C4"/>
    <w:rsid w:val="00A05981"/>
    <w:rsid w:val="00A93F76"/>
    <w:rsid w:val="00B31CB0"/>
    <w:rsid w:val="00C4408E"/>
    <w:rsid w:val="00C54E32"/>
    <w:rsid w:val="00F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46C8-861F-4A12-BEE5-8AD30F44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Montfavet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Peyrin Mélanie</dc:creator>
  <cp:lastModifiedBy>Peyrin Mélanie</cp:lastModifiedBy>
  <cp:revision>2</cp:revision>
  <dcterms:created xsi:type="dcterms:W3CDTF">2015-06-08T11:56:00Z</dcterms:created>
  <dcterms:modified xsi:type="dcterms:W3CDTF">2015-06-08T11:56:00Z</dcterms:modified>
</cp:coreProperties>
</file>